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50A" w14:textId="77777777" w:rsidR="0052361F" w:rsidRPr="002F30EE" w:rsidRDefault="0052361F" w:rsidP="0052361F">
      <w:pPr>
        <w:pStyle w:val="Subtitle"/>
        <w:pBdr>
          <w:bottom w:val="single" w:sz="18" w:space="0" w:color="385623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</w:p>
    <w:p w14:paraId="7782B453" w14:textId="1AD233A9" w:rsidR="0052361F" w:rsidRDefault="0052361F" w:rsidP="0052361F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>Version 202</w:t>
      </w:r>
      <w:r w:rsidR="003F638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– MCIR OLTP 202</w:t>
      </w:r>
      <w:r w:rsidR="003F638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</w:t>
      </w:r>
      <w:r w:rsidR="003F638B">
        <w:rPr>
          <w:rFonts w:ascii="Calibri" w:hAnsi="Calibri" w:cs="Calibri"/>
        </w:rPr>
        <w:t>24.</w:t>
      </w:r>
      <w:r w:rsidR="00CE7344">
        <w:rPr>
          <w:rFonts w:ascii="Calibri" w:hAnsi="Calibri" w:cs="Calibri"/>
        </w:rPr>
        <w:t>3</w:t>
      </w:r>
      <w:r w:rsidR="003F638B">
        <w:rPr>
          <w:rFonts w:ascii="Calibri" w:hAnsi="Calibri" w:cs="Calibri"/>
        </w:rPr>
        <w:t>.</w:t>
      </w:r>
      <w:r w:rsidR="00CE7344">
        <w:rPr>
          <w:rFonts w:ascii="Calibri" w:hAnsi="Calibri" w:cs="Calibri"/>
        </w:rPr>
        <w:t>11</w:t>
      </w:r>
      <w:r w:rsidRPr="002F30EE">
        <w:rPr>
          <w:rFonts w:ascii="Calibri" w:hAnsi="Calibri" w:cs="Calibri"/>
        </w:rPr>
        <w:t xml:space="preserve"> – RFC </w:t>
      </w:r>
      <w:r>
        <w:rPr>
          <w:rFonts w:ascii="Calibri" w:hAnsi="Calibri" w:cs="Calibri"/>
        </w:rPr>
        <w:t xml:space="preserve"> </w:t>
      </w:r>
      <w:r w:rsidRPr="002F30EE">
        <w:rPr>
          <w:rFonts w:ascii="Calibri" w:hAnsi="Calibri" w:cs="Calibri"/>
        </w:rPr>
        <w:t xml:space="preserve"> </w:t>
      </w:r>
      <w:r w:rsidR="00CE7344">
        <w:rPr>
          <w:rFonts w:ascii="Calibri" w:hAnsi="Calibri" w:cs="Calibri"/>
        </w:rPr>
        <w:t>233195</w:t>
      </w:r>
      <w:r w:rsidRPr="002F30EE">
        <w:rPr>
          <w:rFonts w:ascii="Calibri" w:hAnsi="Calibri" w:cs="Calibri"/>
        </w:rPr>
        <w:t xml:space="preserve">              </w:t>
      </w:r>
      <w:r w:rsidRPr="002F30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2F30EE">
        <w:rPr>
          <w:rFonts w:ascii="Calibri" w:hAnsi="Calibri" w:cs="Calibri"/>
        </w:rPr>
        <w:t xml:space="preserve">   Release Date: </w:t>
      </w:r>
      <w:r w:rsidR="00396163">
        <w:rPr>
          <w:rFonts w:ascii="Calibri" w:hAnsi="Calibri" w:cs="Calibri"/>
        </w:rPr>
        <w:t>03/11/2024</w:t>
      </w:r>
    </w:p>
    <w:p w14:paraId="5DCB3E0F" w14:textId="25553580" w:rsidR="00481414" w:rsidRDefault="0052361F" w:rsidP="00481414">
      <w:pPr>
        <w:pStyle w:val="Title"/>
        <w:rPr>
          <w:rFonts w:ascii="Calibri" w:hAnsi="Calibri" w:cs="Calibri"/>
          <w:sz w:val="36"/>
          <w:szCs w:val="36"/>
        </w:rPr>
      </w:pPr>
      <w:r w:rsidRPr="002F30EE">
        <w:rPr>
          <w:rFonts w:ascii="Calibri" w:hAnsi="Calibri" w:cs="Calibri"/>
          <w:sz w:val="36"/>
          <w:szCs w:val="36"/>
        </w:rPr>
        <w:t>Forecasting &amp; Assessment</w:t>
      </w:r>
      <w:r>
        <w:rPr>
          <w:rFonts w:ascii="Calibri" w:hAnsi="Calibri" w:cs="Calibri"/>
          <w:sz w:val="36"/>
          <w:szCs w:val="36"/>
        </w:rPr>
        <w:t xml:space="preserve"> – </w:t>
      </w:r>
      <w:r w:rsidR="003B70AB">
        <w:rPr>
          <w:rFonts w:ascii="Calibri" w:hAnsi="Calibri" w:cs="Calibri"/>
          <w:sz w:val="36"/>
          <w:szCs w:val="36"/>
        </w:rPr>
        <w:t>2</w:t>
      </w:r>
      <w:r>
        <w:rPr>
          <w:rFonts w:ascii="Calibri" w:hAnsi="Calibri" w:cs="Calibri"/>
          <w:sz w:val="36"/>
          <w:szCs w:val="36"/>
        </w:rPr>
        <w:t xml:space="preserve"> Item</w:t>
      </w:r>
    </w:p>
    <w:p w14:paraId="144273EB" w14:textId="77777777" w:rsidR="00B971AC" w:rsidRDefault="00B971AC" w:rsidP="00B971AC">
      <w:pPr>
        <w:pStyle w:val="Title"/>
        <w:rPr>
          <w:rFonts w:ascii="Calibri" w:hAnsi="Calibri" w:cs="Calibri"/>
          <w:sz w:val="36"/>
          <w:szCs w:val="36"/>
        </w:rPr>
      </w:pPr>
    </w:p>
    <w:p w14:paraId="5465B8AA" w14:textId="009CF2CB" w:rsidR="00B971AC" w:rsidRDefault="00B971AC" w:rsidP="00B971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History of 3 Pfizer doses, less than 5 years of age, needs to forecast for 23-24 COVID Vaccine. (Ref# 2817)</w:t>
      </w:r>
    </w:p>
    <w:p w14:paraId="05C227C4" w14:textId="77777777" w:rsidR="002F7D36" w:rsidRDefault="002F7D36" w:rsidP="002F7D36">
      <w:pPr>
        <w:pStyle w:val="ListParagraph"/>
        <w:ind w:left="0"/>
        <w:rPr>
          <w:sz w:val="24"/>
          <w:szCs w:val="24"/>
        </w:rPr>
      </w:pPr>
    </w:p>
    <w:p w14:paraId="5D6A37BC" w14:textId="76E6EA2B" w:rsidR="00B971AC" w:rsidRDefault="00656B0A" w:rsidP="002F7D36">
      <w:pPr>
        <w:pStyle w:val="ListParagraph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3B276C0" wp14:editId="61B845DE">
            <wp:extent cx="5577840" cy="1118235"/>
            <wp:effectExtent l="0" t="0" r="3810" b="5715"/>
            <wp:docPr id="749549790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49790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094D" w14:textId="5FF97065" w:rsidR="00B971AC" w:rsidRDefault="00B971AC" w:rsidP="00356D5A">
      <w:pPr>
        <w:pStyle w:val="ListParagraph"/>
        <w:ind w:left="0"/>
        <w:rPr>
          <w:sz w:val="24"/>
          <w:szCs w:val="24"/>
        </w:rPr>
      </w:pPr>
    </w:p>
    <w:p w14:paraId="5D16BF4A" w14:textId="79BF6E13" w:rsidR="00B971AC" w:rsidRDefault="002F7D36" w:rsidP="002F7D36">
      <w:pPr>
        <w:pStyle w:val="ListParagraph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FEED181" wp14:editId="50345C6A">
            <wp:extent cx="5577840" cy="401955"/>
            <wp:effectExtent l="0" t="0" r="3810" b="0"/>
            <wp:docPr id="978813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131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F86E8" w14:textId="49E6E59F" w:rsidR="00356D5A" w:rsidRDefault="00356D5A" w:rsidP="00356D5A">
      <w:pPr>
        <w:pStyle w:val="ListParagraph"/>
        <w:ind w:left="0"/>
        <w:rPr>
          <w:sz w:val="24"/>
          <w:szCs w:val="24"/>
        </w:rPr>
      </w:pPr>
    </w:p>
    <w:p w14:paraId="4CB55E70" w14:textId="77777777" w:rsidR="00B971AC" w:rsidRDefault="00B971AC" w:rsidP="00B971AC">
      <w:pPr>
        <w:pStyle w:val="ListParagraph"/>
        <w:rPr>
          <w:sz w:val="24"/>
          <w:szCs w:val="24"/>
        </w:rPr>
      </w:pPr>
    </w:p>
    <w:p w14:paraId="64F4BF62" w14:textId="5D52ECE8" w:rsidR="00B971AC" w:rsidRDefault="00356D5A" w:rsidP="00B971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History of dose 1 Pfizer 23-24 COVID vaccine should forecast dose 2 in 3 weeks, 3 weeks, 8 weeks.  (Ref# 2818)</w:t>
      </w:r>
    </w:p>
    <w:p w14:paraId="3367037B" w14:textId="77777777" w:rsidR="00481414" w:rsidRPr="00481414" w:rsidRDefault="00481414" w:rsidP="00B971AC">
      <w:pPr>
        <w:pStyle w:val="NoSpacing"/>
      </w:pPr>
    </w:p>
    <w:p w14:paraId="16DF3B51" w14:textId="7645A05C" w:rsidR="00C04731" w:rsidRDefault="00356D5A" w:rsidP="00C04731">
      <w:r>
        <w:rPr>
          <w:noProof/>
        </w:rPr>
        <w:drawing>
          <wp:inline distT="0" distB="0" distL="0" distR="0" wp14:anchorId="6825D218" wp14:editId="3B005FE6">
            <wp:extent cx="5577840" cy="870585"/>
            <wp:effectExtent l="0" t="0" r="3810" b="5715"/>
            <wp:docPr id="756786748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86748" name="Picture 1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731">
        <w:br/>
      </w:r>
    </w:p>
    <w:p w14:paraId="77F18434" w14:textId="485E49D7" w:rsidR="00356D5A" w:rsidRDefault="00356D5A" w:rsidP="00C04731">
      <w:r>
        <w:rPr>
          <w:noProof/>
        </w:rPr>
        <w:drawing>
          <wp:inline distT="0" distB="0" distL="0" distR="0" wp14:anchorId="6443924C" wp14:editId="1346ECDD">
            <wp:extent cx="5577840" cy="372745"/>
            <wp:effectExtent l="0" t="0" r="3810" b="8255"/>
            <wp:docPr id="120180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005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087B" w14:textId="77777777" w:rsidR="00356D5A" w:rsidRDefault="00356D5A" w:rsidP="00C04731"/>
    <w:p w14:paraId="019197D4" w14:textId="13722E98" w:rsidR="00F521A9" w:rsidRPr="006F52B1" w:rsidRDefault="00356D5A" w:rsidP="00A809BA">
      <w:pPr>
        <w:rPr>
          <w:rFonts w:ascii="Calibri" w:hAnsi="Calibri" w:cs="Calibri"/>
          <w:color w:val="000000"/>
        </w:rPr>
      </w:pPr>
      <w:r w:rsidRPr="00A809BA">
        <w:rPr>
          <w:b/>
          <w:bCs/>
        </w:rPr>
        <w:t>Note:</w:t>
      </w:r>
      <w:r>
        <w:t xml:space="preserve">  The above corrections, placed into production today, presented after the MCIR 02/28 release.  We appreciate the communication of our provider community for bringing this information forward. Your </w:t>
      </w:r>
      <w:r w:rsidR="00CE7344">
        <w:t>continued diligence facilitated our ability to expedite this release.</w:t>
      </w:r>
    </w:p>
    <w:p w14:paraId="2E23ED03" w14:textId="77777777" w:rsidR="00D747F9" w:rsidRDefault="00D747F9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</w:p>
    <w:p w14:paraId="795EC571" w14:textId="77777777" w:rsidR="00D747F9" w:rsidRDefault="00D747F9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</w:p>
    <w:p w14:paraId="1CB2B76A" w14:textId="334857D8" w:rsidR="0052361F" w:rsidRPr="002F30EE" w:rsidRDefault="0052361F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 or </w:t>
      </w:r>
    </w:p>
    <w:p w14:paraId="5F73BD38" w14:textId="4EF7E6E2" w:rsidR="00B22080" w:rsidRDefault="0052361F" w:rsidP="004A1F20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MCIR SOM Help Desk at </w:t>
      </w:r>
      <w:hyperlink r:id="rId11" w:history="1">
        <w:r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</w:p>
    <w:sectPr w:rsidR="00B22080" w:rsidSect="001854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D15C" w14:textId="77777777" w:rsidR="001854D7" w:rsidRDefault="001854D7">
      <w:pPr>
        <w:spacing w:after="0" w:line="240" w:lineRule="auto"/>
      </w:pPr>
      <w:r>
        <w:separator/>
      </w:r>
    </w:p>
  </w:endnote>
  <w:endnote w:type="continuationSeparator" w:id="0">
    <w:p w14:paraId="2305850C" w14:textId="77777777" w:rsidR="001854D7" w:rsidRDefault="0018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ACC" w14:textId="77777777" w:rsidR="00503364" w:rsidRDefault="0050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BE7" w14:textId="77777777" w:rsidR="00503364" w:rsidRPr="003924A0" w:rsidRDefault="00000000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  <w:noProof/>
        <w:color w:val="ED7D31" w:themeColor="accent2"/>
        <w:sz w:val="44"/>
        <w:szCs w:val="18"/>
      </w:rPr>
      <w:drawing>
        <wp:inline distT="0" distB="0" distL="0" distR="0" wp14:anchorId="44142D0A" wp14:editId="5510C2E1">
          <wp:extent cx="1104265" cy="55753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696" w14:textId="77777777" w:rsidR="00503364" w:rsidRDefault="0050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E1D1" w14:textId="77777777" w:rsidR="001854D7" w:rsidRDefault="001854D7">
      <w:pPr>
        <w:spacing w:after="0" w:line="240" w:lineRule="auto"/>
      </w:pPr>
      <w:r>
        <w:separator/>
      </w:r>
    </w:p>
  </w:footnote>
  <w:footnote w:type="continuationSeparator" w:id="0">
    <w:p w14:paraId="62E0A484" w14:textId="77777777" w:rsidR="001854D7" w:rsidRDefault="0018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E96" w14:textId="77777777" w:rsidR="00503364" w:rsidRDefault="0050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402" w14:textId="77777777" w:rsidR="00503364" w:rsidRDefault="0050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3B8" w14:textId="77777777" w:rsidR="00503364" w:rsidRDefault="0050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2B0"/>
    <w:multiLevelType w:val="multilevel"/>
    <w:tmpl w:val="1B74717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1940653"/>
    <w:multiLevelType w:val="multilevel"/>
    <w:tmpl w:val="1B74717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353F7418"/>
    <w:multiLevelType w:val="hybridMultilevel"/>
    <w:tmpl w:val="2C52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E06F1"/>
    <w:multiLevelType w:val="hybridMultilevel"/>
    <w:tmpl w:val="D4D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BB0C93"/>
    <w:multiLevelType w:val="hybridMultilevel"/>
    <w:tmpl w:val="B49EC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52F"/>
    <w:multiLevelType w:val="hybridMultilevel"/>
    <w:tmpl w:val="4A3E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6F44"/>
    <w:multiLevelType w:val="hybridMultilevel"/>
    <w:tmpl w:val="A534424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455030052">
    <w:abstractNumId w:val="6"/>
  </w:num>
  <w:num w:numId="2" w16cid:durableId="65567802">
    <w:abstractNumId w:val="0"/>
  </w:num>
  <w:num w:numId="3" w16cid:durableId="376900940">
    <w:abstractNumId w:val="4"/>
  </w:num>
  <w:num w:numId="4" w16cid:durableId="411901791">
    <w:abstractNumId w:val="3"/>
  </w:num>
  <w:num w:numId="5" w16cid:durableId="1268923598">
    <w:abstractNumId w:val="1"/>
  </w:num>
  <w:num w:numId="6" w16cid:durableId="46073494">
    <w:abstractNumId w:val="5"/>
  </w:num>
  <w:num w:numId="7" w16cid:durableId="63734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F"/>
    <w:rsid w:val="0007764B"/>
    <w:rsid w:val="000F141B"/>
    <w:rsid w:val="001854D7"/>
    <w:rsid w:val="002A31C1"/>
    <w:rsid w:val="002F7D36"/>
    <w:rsid w:val="00325FAE"/>
    <w:rsid w:val="00356D5A"/>
    <w:rsid w:val="003646F7"/>
    <w:rsid w:val="00396163"/>
    <w:rsid w:val="003B70AB"/>
    <w:rsid w:val="003F638B"/>
    <w:rsid w:val="00452F69"/>
    <w:rsid w:val="00481414"/>
    <w:rsid w:val="004A1F20"/>
    <w:rsid w:val="00503364"/>
    <w:rsid w:val="0052361F"/>
    <w:rsid w:val="005413CC"/>
    <w:rsid w:val="005D6670"/>
    <w:rsid w:val="005D72D4"/>
    <w:rsid w:val="00656B0A"/>
    <w:rsid w:val="006F52B1"/>
    <w:rsid w:val="007234C4"/>
    <w:rsid w:val="008A53EB"/>
    <w:rsid w:val="009617DD"/>
    <w:rsid w:val="00976A14"/>
    <w:rsid w:val="00A809BA"/>
    <w:rsid w:val="00AE0083"/>
    <w:rsid w:val="00B164BE"/>
    <w:rsid w:val="00B22080"/>
    <w:rsid w:val="00B56D1F"/>
    <w:rsid w:val="00B971AC"/>
    <w:rsid w:val="00BA55EB"/>
    <w:rsid w:val="00BB738C"/>
    <w:rsid w:val="00BE1B85"/>
    <w:rsid w:val="00C04731"/>
    <w:rsid w:val="00C277B6"/>
    <w:rsid w:val="00CE1BB6"/>
    <w:rsid w:val="00CE7344"/>
    <w:rsid w:val="00D4491B"/>
    <w:rsid w:val="00D6526E"/>
    <w:rsid w:val="00D747F9"/>
    <w:rsid w:val="00D83142"/>
    <w:rsid w:val="00DB5E39"/>
    <w:rsid w:val="00F27EF4"/>
    <w:rsid w:val="00F43DA8"/>
    <w:rsid w:val="00F521A9"/>
    <w:rsid w:val="00F5487F"/>
    <w:rsid w:val="00F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9F67"/>
  <w15:chartTrackingRefBased/>
  <w15:docId w15:val="{4F58E7DC-768E-4BA8-AC03-48C06F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2361F"/>
    <w:pPr>
      <w:pBdr>
        <w:bottom w:val="single" w:sz="18" w:space="4" w:color="385623" w:themeColor="accent6" w:themeShade="80"/>
      </w:pBdr>
      <w:spacing w:before="700" w:after="0" w:line="240" w:lineRule="auto"/>
    </w:pPr>
    <w:rPr>
      <w:rFonts w:eastAsia="Times New Roman" w:cs="Times New Roman"/>
      <w:b/>
      <w:color w:val="2E74B5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61F"/>
    <w:rPr>
      <w:rFonts w:eastAsia="Times New Roman" w:cs="Times New Roman"/>
      <w:b/>
      <w:color w:val="2E74B5" w:themeColor="accent5" w:themeShade="BF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1F"/>
  </w:style>
  <w:style w:type="paragraph" w:styleId="Footer">
    <w:name w:val="footer"/>
    <w:basedOn w:val="Normal"/>
    <w:link w:val="Foot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1F"/>
  </w:style>
  <w:style w:type="paragraph" w:styleId="Title">
    <w:name w:val="Title"/>
    <w:basedOn w:val="Normal"/>
    <w:next w:val="Normal"/>
    <w:link w:val="TitleChar"/>
    <w:uiPriority w:val="10"/>
    <w:qFormat/>
    <w:rsid w:val="00523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F6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4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7B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81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DHHS-MCIRHelp@michigan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Rosslyn (DHHS-Contractor)</dc:creator>
  <cp:keywords/>
  <dc:description/>
  <cp:lastModifiedBy>Lally, Rosslyn (DHHS-Contractor)</cp:lastModifiedBy>
  <cp:revision>7</cp:revision>
  <cp:lastPrinted>2024-03-11T14:56:00Z</cp:lastPrinted>
  <dcterms:created xsi:type="dcterms:W3CDTF">2024-03-11T14:59:00Z</dcterms:created>
  <dcterms:modified xsi:type="dcterms:W3CDTF">2024-03-11T18:29:00Z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2023-10-12T20:03:03Z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1bb9beec-9443-4031-8e92-ed98e7802c57</vt:lpwstr>
  </property>
  <property fmtid="{D5CDD505-2E9C-101B-9397-08002B2CF9AE}" pid="8" name="MSIP_Label_3a2fed65-62e7-46ea-af74-187e0c17143a_ContentBits">
    <vt:lpwstr>0</vt:lpwstr>
  </property>
</Properties>
</file>